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Analytical Report on the Doom of Dimensions R.B. Support and its Strategic Implications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Overview: The R.B. Archetype's New Trajectory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R.B. (Rebel Bots) archetype, first introduced in </w:t>
      </w:r>
      <w:r w:rsidDel="00000000" w:rsidR="00000000" w:rsidRPr="00000000">
        <w:rPr>
          <w:rFonts w:ascii="Google Sans Text" w:cs="Google Sans Text" w:eastAsia="Google Sans Text" w:hAnsi="Google Sans Text"/>
          <w:i w:val="1"/>
          <w:color w:val="1b1c1d"/>
          <w:rtl w:val="0"/>
        </w:rPr>
        <w:t xml:space="preserve">Duelist's Advance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has received a comprehensive wave of seven new support cards in the </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set. This new support fundamentally alters the archetype's core identity, injecting a layer of resource management, recursion, and high-impact control that was previously absent.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Pre-Doom of Dimensions Baseline: A "Swarm-Link" Identity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Prior to this new support, the R.B. strategy was a linear, swarm-based Link climbing deck. Its core mechanic was defined by its Main Deck monsters: R.B. Ga10 Cutter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R.B. Ga10 Driller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and R.B. VALCan Rocket.</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Each of these monsters shares the ability to be Special Summoned from the hand if the player controls no face-up monsters or only "R.B." monsters.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swarm capability was used to Link Summon, typically into R.B. VALCan Booster (a Link-2)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which could search an "R.B." Spell. From there, players would climb into the deck's original boss monster, R.B. The Brute Blues (a Link-3).</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payoff was a simple beatdown strategy: The Brute Blues would gain ATK, attack twice, and enjoy protection while pointing to an R.B. monster.</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Interaction was limited to the Main Deck monsters' secondary effects, which allowed them to pay Life Points and destroy themselves to provide a 1-for-1 trade (a Spell/Trap negate, a monster pop, or a 2-card destruction).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original strategy was fragile, resource-intensive, and lacked hard negation or the ability to recycle its resources.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Doom of Dimensions Pivot: From Beatdown to "Swarm-Control"</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seven new cards introduce a complete strategic pivot. The deck's identity now shifts from a simplistic "swarm-for-OTK" model to a sophisticated "swarm-for-control" strategy. The new support, particularly R.B. Shepherd's Crook, R.B. Next Phase, and R.B. Lambda Blade, is designed to create a multi-layered, interactive end board.</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original cards are effectively repurposed: they are no longer the payoff, but rather the </w:t>
      </w:r>
      <w:r w:rsidDel="00000000" w:rsidR="00000000" w:rsidRPr="00000000">
        <w:rPr>
          <w:rFonts w:ascii="Google Sans Text" w:cs="Google Sans Text" w:eastAsia="Google Sans Text" w:hAnsi="Google Sans Text"/>
          <w:i w:val="1"/>
          <w:color w:val="1b1c1d"/>
          <w:rtl w:val="0"/>
        </w:rPr>
        <w:t xml:space="preserve">engine</w:t>
      </w:r>
      <w:r w:rsidDel="00000000" w:rsidR="00000000" w:rsidRPr="00000000">
        <w:rPr>
          <w:rFonts w:ascii="Google Sans Text" w:cs="Google Sans Text" w:eastAsia="Google Sans Text" w:hAnsi="Google Sans Text"/>
          <w:color w:val="1b1c1d"/>
          <w:rtl w:val="0"/>
        </w:rPr>
        <w:t xml:space="preserve"> that enables the new, more powerful control-oriented cards. This new wave also leans heavily into the archetype's established theme of using Life Points as a resource. The new monsters carry significant LP costs, such as R.B. Ga10 Pile Bunker (1500 LP)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R.B. Lambda Blade (1400 LP)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and R.B. Lambda Cannon (1200 LP).</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high-risk identity is now counter-balanced by the new Counter Trap, R.B. Next Phase, which actively </w:t>
      </w:r>
      <w:r w:rsidDel="00000000" w:rsidR="00000000" w:rsidRPr="00000000">
        <w:rPr>
          <w:rFonts w:ascii="Google Sans Text" w:cs="Google Sans Text" w:eastAsia="Google Sans Text" w:hAnsi="Google Sans Text"/>
          <w:i w:val="1"/>
          <w:color w:val="1b1c1d"/>
          <w:rtl w:val="0"/>
        </w:rPr>
        <w:t xml:space="preserve">gains</w:t>
      </w:r>
      <w:r w:rsidDel="00000000" w:rsidR="00000000" w:rsidRPr="00000000">
        <w:rPr>
          <w:rFonts w:ascii="Google Sans Text" w:cs="Google Sans Text" w:eastAsia="Google Sans Text" w:hAnsi="Google Sans Text"/>
          <w:color w:val="1b1c1d"/>
          <w:rtl w:val="0"/>
        </w:rPr>
        <w:t xml:space="preserve"> 2000 LP upon successful resolution, providing a much-needed method of sustain.</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Deep-Dive Analysis: The New Main Deck Arsenal</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three new Main Deck monsters are not designed as generic extenders. Instead, they function as high-utility, situational "toolbox" targets, each fulfilling a specific, powerful role.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R.B. Ga10 Pile Bunker: The Situational Board-Wipe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Function:</w:t>
      </w:r>
      <w:r w:rsidDel="00000000" w:rsidR="00000000" w:rsidRPr="00000000">
        <w:rPr>
          <w:rFonts w:ascii="Google Sans Text" w:cs="Google Sans Text" w:eastAsia="Google Sans Text" w:hAnsi="Google Sans Text"/>
          <w:color w:val="1b1c1d"/>
          <w:rtl w:val="0"/>
        </w:rPr>
        <w:t xml:space="preserve"> R.B. Ga10 Pile Bunker is a Level 8 EARTH Machine. It can be Special Summoned from the hand under the same "R.B."-only condition as the original Main Deck monsters.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Its powerful effect is a conditional board wipe: "When an attack is declared involving an opponent's monster and 'R.B. The Brute Blues' that points to this card: You can pay 1500 LP; destroy all cards your opponent controls and this card".</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Role:</w:t>
      </w:r>
      <w:r w:rsidDel="00000000" w:rsidR="00000000" w:rsidRPr="00000000">
        <w:rPr>
          <w:rFonts w:ascii="Google Sans Text" w:cs="Google Sans Text" w:eastAsia="Google Sans Text" w:hAnsi="Google Sans Text"/>
          <w:color w:val="1b1c1d"/>
          <w:rtl w:val="0"/>
        </w:rPr>
        <w:t xml:space="preserve"> This card is not a combo starter. As a Level 8 monster, it is a quintessential "brick" if drawn in an opening hand.</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Its role is to be a high-impact, searchable "silver bullet" or "nuke".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Impact on Play Lines:</w:t>
      </w:r>
      <w:r w:rsidDel="00000000" w:rsidR="00000000" w:rsidRPr="00000000">
        <w:rPr>
          <w:rFonts w:ascii="Google Sans Text" w:cs="Google Sans Text" w:eastAsia="Google Sans Text" w:hAnsi="Google Sans Text"/>
          <w:color w:val="1b1c1d"/>
          <w:rtl w:val="0"/>
        </w:rPr>
        <w:t xml:space="preserve"> Pile Bunker is not part of the standard Turn 1 combo. It is included as a "one-of"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to be summoned from the Deck via other card effects, such as R.B. Funk Dock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or R.B. Last Stand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or to be searched by Brute Blues for a follow-up turn. Its hyper-specific trigger (requiring Brute Blues to point to it and an attack to be declared) creates a powerful "threat-in-being." An opponent who knows this card exists is forced to play around it, making it an effective deterrent against attacking a Brute Blues.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R.B. Lambda Blade: The Graveyard-Activated Monster Steal</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Function:</w:t>
      </w:r>
      <w:r w:rsidDel="00000000" w:rsidR="00000000" w:rsidRPr="00000000">
        <w:rPr>
          <w:rFonts w:ascii="Google Sans Text" w:cs="Google Sans Text" w:eastAsia="Google Sans Text" w:hAnsi="Google Sans Text"/>
          <w:color w:val="1b1c1d"/>
          <w:rtl w:val="0"/>
        </w:rPr>
        <w:t xml:space="preserve"> R.B. Lambda Blade is a Level 7 DARK Machine. Upon its Normal or Special Summon, it sends one "R.B." card from the Deck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Its second effect is a powerful Quick Effect: "During your opponent's Main Phase, if this card is linked to an 'R.B.' Link Monster... You can pay 1400 LP... destroy this card, and if you do, take control of that monster".</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Role:</w:t>
      </w:r>
      <w:r w:rsidDel="00000000" w:rsidR="00000000" w:rsidRPr="00000000">
        <w:rPr>
          <w:rFonts w:ascii="Google Sans Text" w:cs="Google Sans Text" w:eastAsia="Google Sans Text" w:hAnsi="Google Sans Text"/>
          <w:color w:val="1b1c1d"/>
          <w:rtl w:val="0"/>
        </w:rPr>
        <w:t xml:space="preserve"> This card is the centerpiece of the new "toolbox" strategy. Its on-summon effect is a pure setup, dumping another "R.B." resource (like Lambda Cannon or a trap) to the GY.</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Its Quick Effect is a potent interruption, effectively a "Snatch Steal".</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Impact on Play Lines:</w:t>
      </w:r>
      <w:r w:rsidDel="00000000" w:rsidR="00000000" w:rsidRPr="00000000">
        <w:rPr>
          <w:rFonts w:ascii="Google Sans Text" w:cs="Google Sans Text" w:eastAsia="Google Sans Text" w:hAnsi="Google Sans Text"/>
          <w:color w:val="1b1c1d"/>
          <w:rtl w:val="0"/>
        </w:rPr>
        <w:t xml:space="preserve"> This card is intentionally designed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to be in the opening hand. As a Level 7 monster, it is a brick.</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Its true, intended play line is to be revived from the Graveyard </w:t>
      </w:r>
      <w:r w:rsidDel="00000000" w:rsidR="00000000" w:rsidRPr="00000000">
        <w:rPr>
          <w:rFonts w:ascii="Google Sans Text" w:cs="Google Sans Text" w:eastAsia="Google Sans Text" w:hAnsi="Google Sans Text"/>
          <w:i w:val="1"/>
          <w:color w:val="1b1c1d"/>
          <w:rtl w:val="0"/>
        </w:rPr>
        <w:t xml:space="preserve">during the opponent's turn</w:t>
      </w:r>
      <w:r w:rsidDel="00000000" w:rsidR="00000000" w:rsidRPr="00000000">
        <w:rPr>
          <w:rFonts w:ascii="Google Sans Text" w:cs="Google Sans Text" w:eastAsia="Google Sans Text" w:hAnsi="Google Sans Text"/>
          <w:color w:val="1b1c1d"/>
          <w:rtl w:val="0"/>
        </w:rPr>
        <w:t xml:space="preserve">. This is enabled by the new Link Monster, R.B. Shepherd's Crook.</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The primary combo is to set up Shepherd's Crook on Turn 1, then use its Quick Effect during the opponent's Main Phase to Special Summon Lambda Blade from the GY.</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Lambda Blade is now on the field, linked, and its powerful monster-steal effect is "live." This transforms the Graveyard from a discard pile into a second hand of interruptions and explains why it is run as a "one-of": you do not want to draw it; you want to dump it and revive it.</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R.B. Lambda Cannon: The Niche Recursion Tool</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Function:</w:t>
      </w:r>
      <w:r w:rsidDel="00000000" w:rsidR="00000000" w:rsidRPr="00000000">
        <w:rPr>
          <w:rFonts w:ascii="Google Sans Text" w:cs="Google Sans Text" w:eastAsia="Google Sans Text" w:hAnsi="Google Sans Text"/>
          <w:color w:val="1b1c1d"/>
          <w:rtl w:val="0"/>
        </w:rPr>
        <w:t xml:space="preserve"> R.B. Lambda Cannon is a Level 6 DARK Machine. On Normal or Special Summon, it provides recursion by adding one "R.B." monster from the Graveyard to the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second, linked effect allows it to pay 1200 LP to destroy itself, look at the opponent's hand, and Special Summon one monster from their hand to their field with its effects negated.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Role:</w:t>
      </w:r>
      <w:r w:rsidDel="00000000" w:rsidR="00000000" w:rsidRPr="00000000">
        <w:rPr>
          <w:rFonts w:ascii="Google Sans Text" w:cs="Google Sans Text" w:eastAsia="Google Sans Text" w:hAnsi="Google Sans Text"/>
          <w:color w:val="1b1c1d"/>
          <w:rtl w:val="0"/>
        </w:rPr>
        <w:t xml:space="preserve"> This is a lower-priority toolbox piece. Its first effect is valuable for mid-to-late-game resource loops. The second effect is highly situational, acting as a "hand-rip" that provides critical information and can disrupt an opponent's combo by pre-negating a key starter from their hand.</w:t>
      </w:r>
    </w:p>
    <w:p w:rsidR="00000000" w:rsidDel="00000000" w:rsidP="00000000" w:rsidRDefault="00000000" w:rsidRPr="00000000" w14:paraId="0000002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Impact on Play Lines:</w:t>
      </w:r>
      <w:r w:rsidDel="00000000" w:rsidR="00000000" w:rsidRPr="00000000">
        <w:rPr>
          <w:rFonts w:ascii="Google Sans Text" w:cs="Google Sans Text" w:eastAsia="Google Sans Text" w:hAnsi="Google Sans Text"/>
          <w:color w:val="1b1c1d"/>
          <w:rtl w:val="0"/>
        </w:rPr>
        <w:t xml:space="preserve"> Like Lambda Blade, this Level 6 monster is a brick to draw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and is played as a "one-of".</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It is primarily a dump target for Lambda Blade's on-summon effect, placing it in the GY to be revived later for its recursion, or to be revived by R.B. Operation Test.</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New Command-and-Control: R.B. Shepherd's Crook</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Of all the new support, the Link-3 Monster R.B. Shepherd's Crook is the single most impactful card, serving as the new lynchpin for the entire strategy.</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Card Function: The New Archetypal Lynchpin</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R.B. Shepherd's Crook is a Link-3 DARK Machine with Link Arrows pointing Left, Bottom, and Bottom-Right.</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It requires 2+ monsters, including an "R.B." monster, as Link Material.</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It has three key effects:</w:t>
      </w:r>
    </w:p>
    <w:p w:rsidR="00000000" w:rsidDel="00000000" w:rsidP="00000000" w:rsidRDefault="00000000" w:rsidRPr="00000000" w14:paraId="0000003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Setup:</w:t>
      </w:r>
      <w:r w:rsidDel="00000000" w:rsidR="00000000" w:rsidRPr="00000000">
        <w:rPr>
          <w:rFonts w:ascii="Google Sans Text" w:cs="Google Sans Text" w:eastAsia="Google Sans Text" w:hAnsi="Google Sans Text"/>
          <w:color w:val="1b1c1d"/>
          <w:rtl w:val="0"/>
        </w:rPr>
        <w:t xml:space="preserve"> During the Main Phase, it can Set one "R.B." Trap directly from the Deck or Graveyard.</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3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Interruption:</w:t>
      </w:r>
      <w:r w:rsidDel="00000000" w:rsidR="00000000" w:rsidRPr="00000000">
        <w:rPr>
          <w:rFonts w:ascii="Google Sans Text" w:cs="Google Sans Text" w:eastAsia="Google Sans Text" w:hAnsi="Google Sans Text"/>
          <w:color w:val="1b1c1d"/>
          <w:rtl w:val="0"/>
        </w:rPr>
        <w:t xml:space="preserve"> During the opponent's Main Phase as a Quick Effect, it can target three Level 3 or higher "R.B." monsters in the Graveyard, place two on the bottom of the Deck, and Special Summon the third.</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3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Passive:</w:t>
      </w:r>
      <w:r w:rsidDel="00000000" w:rsidR="00000000" w:rsidRPr="00000000">
        <w:rPr>
          <w:rFonts w:ascii="Google Sans Text" w:cs="Google Sans Text" w:eastAsia="Google Sans Text" w:hAnsi="Google Sans Text"/>
          <w:color w:val="1b1c1d"/>
          <w:rtl w:val="0"/>
        </w:rPr>
        <w:t xml:space="preserve"> It gains 500 ATK for each </w:t>
      </w:r>
      <w:r w:rsidDel="00000000" w:rsidR="00000000" w:rsidRPr="00000000">
        <w:rPr>
          <w:rFonts w:ascii="Google Sans Text" w:cs="Google Sans Text" w:eastAsia="Google Sans Text" w:hAnsi="Google Sans Text"/>
          <w:i w:val="1"/>
          <w:color w:val="1b1c1d"/>
          <w:rtl w:val="0"/>
        </w:rPr>
        <w:t xml:space="preserve">other</w:t>
      </w:r>
      <w:r w:rsidDel="00000000" w:rsidR="00000000" w:rsidRPr="00000000">
        <w:rPr>
          <w:rFonts w:ascii="Google Sans Text" w:cs="Google Sans Text" w:eastAsia="Google Sans Text" w:hAnsi="Google Sans Text"/>
          <w:color w:val="1b1c1d"/>
          <w:rtl w:val="0"/>
        </w:rPr>
        <w:t xml:space="preserve"> monster the player controls.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Role as the Primary Play Line Enabler</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card is the new boss monster that the deck's Turn 1 play line is now built to summon.</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It is the engine that makes all the other new cards functional.</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w:t>
      </w:r>
      <w:r w:rsidDel="00000000" w:rsidR="00000000" w:rsidRPr="00000000">
        <w:rPr>
          <w:rFonts w:ascii="Google Sans Text" w:cs="Google Sans Text" w:eastAsia="Google Sans Text" w:hAnsi="Google Sans Text"/>
          <w:b w:val="1"/>
          <w:color w:val="1b1c1d"/>
          <w:rtl w:val="0"/>
        </w:rPr>
        <w:t xml:space="preserve">first effect</w:t>
      </w:r>
      <w:r w:rsidDel="00000000" w:rsidR="00000000" w:rsidRPr="00000000">
        <w:rPr>
          <w:rFonts w:ascii="Google Sans Text" w:cs="Google Sans Text" w:eastAsia="Google Sans Text" w:hAnsi="Google Sans Text"/>
          <w:color w:val="1b1c1d"/>
          <w:rtl w:val="0"/>
        </w:rPr>
        <w:t xml:space="preserve"> (Set Trap) is the new primary combo. The goal is to Link climb into Shepherd's Crook and immediately use this effect to Set R.B. Next Phase, the new Counter Trap,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provides the end board with a powerful, searchable monster negate.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Its </w:t>
      </w:r>
      <w:r w:rsidDel="00000000" w:rsidR="00000000" w:rsidRPr="00000000">
        <w:rPr>
          <w:rFonts w:ascii="Google Sans Text" w:cs="Google Sans Text" w:eastAsia="Google Sans Text" w:hAnsi="Google Sans Text"/>
          <w:b w:val="1"/>
          <w:color w:val="1b1c1d"/>
          <w:rtl w:val="0"/>
        </w:rPr>
        <w:t xml:space="preserve">second effect</w:t>
      </w:r>
      <w:r w:rsidDel="00000000" w:rsidR="00000000" w:rsidRPr="00000000">
        <w:rPr>
          <w:rFonts w:ascii="Google Sans Text" w:cs="Google Sans Text" w:eastAsia="Google Sans Text" w:hAnsi="Google Sans Text"/>
          <w:color w:val="1b1c1d"/>
          <w:rtl w:val="0"/>
        </w:rPr>
        <w:t xml:space="preserve"> (Revive from GY) is what activates the "GY Toolbox." As detailed previously, this effect is specifically designed to Special Summon R.B. Lambda Blade from the Graveyard during the opponent's turn, adding a second, unexpected interruption in the form of a monster steal.</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Impact on End Boards and Resource Management</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Shepherd's Crook completely redefines the R.B. end board, transforming it from a simple beatstick (Brute Blues) into a complex, multi-interruption control setup.</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Furthermore, it solves the archetype's original resource problem. The "cost" of its second effect—placing two monsters on the bottom of the Deck—is not a cost, but a </w:t>
      </w:r>
      <w:r w:rsidDel="00000000" w:rsidR="00000000" w:rsidRPr="00000000">
        <w:rPr>
          <w:rFonts w:ascii="Google Sans Text" w:cs="Google Sans Text" w:eastAsia="Google Sans Text" w:hAnsi="Google Sans Text"/>
          <w:i w:val="1"/>
          <w:color w:val="1b1c1d"/>
          <w:rtl w:val="0"/>
        </w:rPr>
        <w:t xml:space="preserve">benefit</w:t>
      </w:r>
      <w:r w:rsidDel="00000000" w:rsidR="00000000" w:rsidRPr="00000000">
        <w:rPr>
          <w:rFonts w:ascii="Google Sans Text" w:cs="Google Sans Text" w:eastAsia="Google Sans Text" w:hAnsi="Google Sans Text"/>
          <w:color w:val="1b1c1d"/>
          <w:rtl w:val="0"/>
        </w:rPr>
        <w:t xml:space="preserve">. R.B. decks burn through their Main Deck extenders (Cutter, Driller) quickly. This effect </w:t>
      </w:r>
      <w:r w:rsidDel="00000000" w:rsidR="00000000" w:rsidRPr="00000000">
        <w:rPr>
          <w:rFonts w:ascii="Google Sans Text" w:cs="Google Sans Text" w:eastAsia="Google Sans Text" w:hAnsi="Google Sans Text"/>
          <w:i w:val="1"/>
          <w:color w:val="1b1c1d"/>
          <w:rtl w:val="0"/>
        </w:rPr>
        <w:t xml:space="preserve">recycles</w:t>
      </w:r>
      <w:r w:rsidDel="00000000" w:rsidR="00000000" w:rsidRPr="00000000">
        <w:rPr>
          <w:rFonts w:ascii="Google Sans Text" w:cs="Google Sans Text" w:eastAsia="Google Sans Text" w:hAnsi="Google Sans Text"/>
          <w:color w:val="1b1c1d"/>
          <w:rtl w:val="0"/>
        </w:rPr>
        <w:t xml:space="preserve"> those core extenders from the Graveyard back into the Deck, preventing the engine from running out of fuel. This "3-in-1" effect (interruption, resource loop, and GY setup) makes it a powerful, modern boss monster, and it is typically played at 2-3 copies in the Extra Deck.</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Support Roster: New Spell &amp; Trap Functionality</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new Spells and Traps provide the necessary extension, recovery, and high-impact negation to support the new control-oriented play style.</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R.B. Operation Test: The Dual-Purpose Extender</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R.B. Operation Test is a Continuous Spell with two effects.</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On activation, it provides immediate value by Special Summoning one Level 3 or higher "R.B." monster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Its second effect is a tactical "reset": it allows the player to target R.B. monsters, gain LP equal to their ATK, return them to the hand or Extra Deck, and then Special Summon an "R.B." monster from the hand.</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card is typically run as a "one-of".</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Its on-activation revival is its primary use, turning the Graveyard into an extension. While considered somewhat slow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its "reset" effect is highly flexible, enabling the re-use of Shepherd's Crook's setup effect or the hand-summon effects of the Main Deck monsters.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R.B. Last Stand: The Defensive Extender and Protector</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R.B. Last Stand is a Normal Trap that serves as a versatile defensive tool. Its first effect Special Summons one "R.B." monster from the Deck, Extra Deck, or Graveyard.</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Its second effect allows it to be banished from the Graveyard to negate a card or effect that targets an "R.B." monster.</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effect carries a restriction: for the rest of the turn, the player cannot Special Summon from the Extra Deck, except Machine monsters with 1500 or less ATK.</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restriction is a deliberate, synergistic design choice. The archetype's key Link monsters—R.B. VALCan Booster (500 ATK)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R.B. The Brute Blues (1500 ATK)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and R.B. Shepherd's Crook (1500 ATK)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—all meet this requirement. This same restriction appears on the powerful Spell Card R.B. Stage Landing.</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As a Trap, Last Stand is a "one-of"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that provides both extension on the opponent's turn and "free" protection from the Graveyard.</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R.B. Next Phase: The Archetypal "Floating" Negate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R.B. Next Phase is the archetypal Counter Trap and the primary payoff for the new strategy. Its effect is: "When your opponent activates a monster effect, while you control an 'R.B.' monster: Destroy 1 monster you control, and if you do, negate the activation, and if you do that, destroy that card, then gain 2000 LP".</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card is the designated "one-of" target for R.B. Shepherd's Crook to Set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"cost" of destroying one of your own monsters appears steep, but it enables a critical, advanced synergy. The archetype's Field Spell, R.B. Funk Dock, has an effect: "If a face-up 'R.B.' monster(s) you control leaves the field by card effect... You can Special Summon 1 'R.B.' monster from your Deck".</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"cost" of Next Phase </w:t>
      </w:r>
      <w:r w:rsidDel="00000000" w:rsidR="00000000" w:rsidRPr="00000000">
        <w:rPr>
          <w:rFonts w:ascii="Google Sans Text" w:cs="Google Sans Text" w:eastAsia="Google Sans Text" w:hAnsi="Google Sans Text"/>
          <w:i w:val="1"/>
          <w:color w:val="1b1c1d"/>
          <w:rtl w:val="0"/>
        </w:rPr>
        <w:t xml:space="preserve">triggers</w:t>
      </w:r>
      <w:r w:rsidDel="00000000" w:rsidR="00000000" w:rsidRPr="00000000">
        <w:rPr>
          <w:rFonts w:ascii="Google Sans Text" w:cs="Google Sans Text" w:eastAsia="Google Sans Text" w:hAnsi="Google Sans Text"/>
          <w:color w:val="1b1c1d"/>
          <w:rtl w:val="0"/>
        </w:rPr>
        <w:t xml:space="preserve"> the effect of Funk Dock. This interaction transforms the "cost" into a significant advantage: the player negates and destroys an opponent's monster, Funk Dock replaces the destroyed R.B. monster with a new one from the Deck, and the player gains 2000 LP. This "floating negate" is the cornerstone of the new control strategy.</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Impact on Strategy: New Play Lines and End Boards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new support fundamentally rewires the deck's combo paths and transforms its end-board objectives.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Deconstruction of New Combo Paths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combo path is no longer a linear rush to Brute Blues. The new optimal play line is designed to establish both Shepherd's Crook and Brute Blues, alongside a field of interruptions. A typical Turn 1 sequence is as follows:</w:t>
      </w:r>
    </w:p>
    <w:p w:rsidR="00000000" w:rsidDel="00000000" w:rsidP="00000000" w:rsidRDefault="00000000" w:rsidRPr="00000000" w14:paraId="0000005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Begin with two or more R.B. extenders (e.g., R.B. Ga10 Cutter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and R.B. Ga10 Driller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Swarm the field and Link Summon R.B. VALCan Booster.</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5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Booster's effect (Chain Link 1) activates, adding an "R.B." Spell.</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Search for R.B. Funk Dock.</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5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Funk Dock. Its effect (Chain Link 1) activates, adding an "R.B." card.</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Search for R.B. Lambda Blade.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5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Booster's second effect to Special Summon Lambda Blade from the hand.</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5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Lambda Blade's on-summon effect triggers, sending a resource (like Lambda Cannon or Last Stand) from the Deck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5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field now contains Booster and two other "R.B." monsters.</w:t>
      </w:r>
    </w:p>
    <w:p w:rsidR="00000000" w:rsidDel="00000000" w:rsidP="00000000" w:rsidRDefault="00000000" w:rsidRPr="00000000" w14:paraId="0000005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R.B. Shepherd's Crook using Booster and another R.B..</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6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Shepherd's Crook's Main Phase effect: Set R.B. Next Phase directly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6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R.B. The Brute Blues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and use its effect to search for another piece of interaction, such as Pile Bunker.</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demonstrates how the old cards (Cutter, Driller, Booster) serve as the essential engine to put the new, more powerful control pieces (Shepherd's Crook, Next Phase, Lambda Blade) into play.</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New R.B. End Board: A "Seven-Interruption" Fortress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new cards completely transform the R.B. end board from a fragile beatdown setup to a multi-layered control fortress.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An optimal end board now consists of up to seven points of interaction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R.B. The Brute Blues:</w:t>
      </w:r>
      <w:r w:rsidDel="00000000" w:rsidR="00000000" w:rsidRPr="00000000">
        <w:rPr>
          <w:rFonts w:ascii="Google Sans Text" w:cs="Google Sans Text" w:eastAsia="Google Sans Text" w:hAnsi="Google Sans Text"/>
          <w:color w:val="1b1c1d"/>
          <w:rtl w:val="0"/>
        </w:rPr>
        <w:t xml:space="preserve"> The protected boss monster.</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6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R.B. Ga10 Cutter:</w:t>
      </w:r>
      <w:r w:rsidDel="00000000" w:rsidR="00000000" w:rsidRPr="00000000">
        <w:rPr>
          <w:rFonts w:ascii="Google Sans Text" w:cs="Google Sans Text" w:eastAsia="Google Sans Text" w:hAnsi="Google Sans Text"/>
          <w:color w:val="1b1c1d"/>
          <w:rtl w:val="0"/>
        </w:rPr>
        <w:t xml:space="preserve"> A live Spell/Trap negate, linked to Brute Blues.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6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R.B. Ga10 Driller:</w:t>
      </w:r>
      <w:r w:rsidDel="00000000" w:rsidR="00000000" w:rsidRPr="00000000">
        <w:rPr>
          <w:rFonts w:ascii="Google Sans Text" w:cs="Google Sans Text" w:eastAsia="Google Sans Text" w:hAnsi="Google Sans Text"/>
          <w:color w:val="1b1c1d"/>
          <w:rtl w:val="0"/>
        </w:rPr>
        <w:t xml:space="preserve"> A live monster pop, also linked.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6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R.B. Shepherd's Crook:</w:t>
      </w:r>
      <w:r w:rsidDel="00000000" w:rsidR="00000000" w:rsidRPr="00000000">
        <w:rPr>
          <w:rFonts w:ascii="Google Sans Text" w:cs="Google Sans Text" w:eastAsia="Google Sans Text" w:hAnsi="Google Sans Text"/>
          <w:color w:val="1b1c1d"/>
          <w:rtl w:val="0"/>
        </w:rPr>
        <w:t xml:space="preserve"> The control lynchpin, ready to activate its Quick Effect.</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6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R.B. Next Phase (Set):</w:t>
      </w:r>
      <w:r w:rsidDel="00000000" w:rsidR="00000000" w:rsidRPr="00000000">
        <w:rPr>
          <w:rFonts w:ascii="Google Sans Text" w:cs="Google Sans Text" w:eastAsia="Google Sans Text" w:hAnsi="Google Sans Text"/>
          <w:color w:val="1b1c1d"/>
          <w:rtl w:val="0"/>
        </w:rPr>
        <w:t xml:space="preserve"> A live Counter Trap monster negate, set by Shepherd's Crook.</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6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R.B. Funk Dock (Field Spell):</w:t>
      </w:r>
      <w:r w:rsidDel="00000000" w:rsidR="00000000" w:rsidRPr="00000000">
        <w:rPr>
          <w:rFonts w:ascii="Google Sans Text" w:cs="Google Sans Text" w:eastAsia="Google Sans Text" w:hAnsi="Google Sans Text"/>
          <w:color w:val="1b1c1d"/>
          <w:rtl w:val="0"/>
        </w:rPr>
        <w:t xml:space="preserve"> A "floating" replacement effect, ready to trigger when Next Phase or another R.B. monster is destroyed by a card effect.</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6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Graveyard Setup:</w:t>
      </w:r>
      <w:r w:rsidDel="00000000" w:rsidR="00000000" w:rsidRPr="00000000">
        <w:rPr>
          <w:rFonts w:ascii="Google Sans Text" w:cs="Google Sans Text" w:eastAsia="Google Sans Text" w:hAnsi="Google Sans Text"/>
          <w:color w:val="1b1c1d"/>
          <w:rtl w:val="0"/>
        </w:rPr>
        <w:t xml:space="preserve"> R.B. Lambda Blade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in the Graveyard, ready to be revived by Shepherd's Crook's Quick Effect for a "Snatch Steal" interruption.</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board provides answers to Spells, Traps, and monster effects, all while looping its own resources and protecting its key monsters—a quantum leap in power.</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Optimization and Ratios: The "One-Of Toolbox" Philosophy</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support establishes a clear deck-building philosophy: the deck now differentiates between its "engine" (cards run at three copies) and its "toolbox" (cards run at one copy).</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"three-ofs" are the engine: the core consistency cards required to start the combos. This includes the original Main Deck extenders (Cutter, Driller, Rocket) and the primary setup Spells (Funk Dock, Stage Landing).</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In the Extra Deck, Shepherd's Crook and VALCan Booster are run at 2-3 copies as they are central to the Link-climbing path.</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Conversely, almost all of the new support cards are played as "one-ofs".</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is not because they are weak, but because </w:t>
      </w:r>
      <w:r w:rsidDel="00000000" w:rsidR="00000000" w:rsidRPr="00000000">
        <w:rPr>
          <w:rFonts w:ascii="Google Sans Text" w:cs="Google Sans Text" w:eastAsia="Google Sans Text" w:hAnsi="Google Sans Text"/>
          <w:i w:val="1"/>
          <w:color w:val="1b1c1d"/>
          <w:rtl w:val="0"/>
        </w:rPr>
        <w:t xml:space="preserve">they are not designed to be drawn</w:t>
      </w:r>
      <w:r w:rsidDel="00000000" w:rsidR="00000000" w:rsidRPr="00000000">
        <w:rPr>
          <w:rFonts w:ascii="Google Sans Text" w:cs="Google Sans Text" w:eastAsia="Google Sans Text" w:hAnsi="Google Sans Text"/>
          <w:color w:val="1b1c1d"/>
          <w:rtl w:val="0"/>
        </w:rPr>
        <w:t xml:space="preserve">. They are high-level monsters that would "brick" the hand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or are situational Spells/Traps.</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Their entire purpose is to be </w:t>
      </w:r>
      <w:r w:rsidDel="00000000" w:rsidR="00000000" w:rsidRPr="00000000">
        <w:rPr>
          <w:rFonts w:ascii="Google Sans Text" w:cs="Google Sans Text" w:eastAsia="Google Sans Text" w:hAnsi="Google Sans Text"/>
          <w:b w:val="1"/>
          <w:color w:val="1b1c1d"/>
          <w:rtl w:val="0"/>
        </w:rPr>
        <w:t xml:space="preserve">searched, set, or dumped</w:t>
      </w:r>
      <w:r w:rsidDel="00000000" w:rsidR="00000000" w:rsidRPr="00000000">
        <w:rPr>
          <w:rFonts w:ascii="Google Sans Text" w:cs="Google Sans Text" w:eastAsia="Google Sans Text" w:hAnsi="Google Sans Text"/>
          <w:color w:val="1b1c1d"/>
          <w:rtl w:val="0"/>
        </w:rPr>
        <w:t xml:space="preserve"> by the "three-of" engine cards. The deck's engine (Funk Dock, Brute Blues, Shepherd's Crook) provides consistent access to this "toolbox" of one-ofs when they are needed.</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R.B. </w:t>
      </w:r>
      <w:r w:rsidDel="00000000" w:rsidR="00000000" w:rsidRPr="00000000">
        <w:rPr>
          <w:rFonts w:ascii="Google Sans Text" w:cs="Google Sans Text" w:eastAsia="Google Sans Text" w:hAnsi="Google Sans Text"/>
          <w:b w:val="1"/>
          <w:i w:val="1"/>
          <w:color w:val="1b1c1d"/>
          <w:rtl w:val="0"/>
        </w:rPr>
        <w:t xml:space="preserve">Doom of Dimensions</w:t>
      </w:r>
      <w:r w:rsidDel="00000000" w:rsidR="00000000" w:rsidRPr="00000000">
        <w:rPr>
          <w:rFonts w:ascii="Google Sans Text" w:cs="Google Sans Text" w:eastAsia="Google Sans Text" w:hAnsi="Google Sans Text"/>
          <w:b w:val="1"/>
          <w:color w:val="1b1c1d"/>
          <w:rtl w:val="0"/>
        </w:rPr>
        <w:t xml:space="preserve"> Support Card Analysis and Ratios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Recommended Ratio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Justification for Ratio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R.B. Ga10 Pile Bunker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Situational Board-Wipe ("Nuke")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8 brick.</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shd w:fill="auto" w:val="clear"/>
                <w:rtl w:val="0"/>
              </w:rPr>
              <w:t xml:space="preserve"> A searchable "one-of" silver bullet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shd w:fill="auto" w:val="clear"/>
                <w:rtl w:val="0"/>
              </w:rPr>
              <w:t xml:space="preserve"> to be summoned from the Deck or searched by Brute Blues. Not an engine piece.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R.B. Lambda Blade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GY-Based Interruption ("Monster Steal")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Level 7 brick.</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shd w:fill="auto" w:val="clear"/>
                <w:rtl w:val="0"/>
              </w:rPr>
              <w:t xml:space="preserve"> Primary role is to be revived by Shepherd's Crook during the opponent's turn.</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shd w:fill="auto" w:val="clear"/>
                <w:rtl w:val="0"/>
              </w:rPr>
              <w:t xml:space="preserve"> Not meant to be drawn.</w:t>
            </w:r>
            <w:r w:rsidDel="00000000" w:rsidR="00000000" w:rsidRPr="00000000">
              <w:rPr>
                <w:rFonts w:ascii="Google Sans Text" w:cs="Google Sans Text" w:eastAsia="Google Sans Text" w:hAnsi="Google Sans Text"/>
                <w:color w:val="444746"/>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R.B. Lambda Cannon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GY-Based Recursion / Utility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Level 6 brick.</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shd w:fill="auto" w:val="clear"/>
                <w:rtl w:val="0"/>
              </w:rPr>
              <w:t xml:space="preserve"> A niche, searchable "one-of" toolbox piece for resource recovery or specific hand-rip situations.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R.B. Shepherd's Crook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Link-3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 Engine / Combo Lynchpin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2-3</w:t>
            </w:r>
            <w:r w:rsidDel="00000000" w:rsidR="00000000" w:rsidRPr="00000000">
              <w:rPr>
                <w:rFonts w:ascii="Google Sans Text" w:cs="Google Sans Text" w:eastAsia="Google Sans Text" w:hAnsi="Google Sans Text"/>
                <w:color w:val="1b1c1d"/>
                <w:shd w:fill="auto" w:val="clear"/>
                <w:rtl w:val="0"/>
              </w:rPr>
              <w:t xml:space="preserve"> (in Extra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w:t>
            </w:r>
            <w:r w:rsidDel="00000000" w:rsidR="00000000" w:rsidRPr="00000000">
              <w:rPr>
                <w:rFonts w:ascii="Google Sans Text" w:cs="Google Sans Text" w:eastAsia="Google Sans Text" w:hAnsi="Google Sans Text"/>
                <w:i w:val="1"/>
                <w:color w:val="1b1c1d"/>
                <w:shd w:fill="auto" w:val="clear"/>
                <w:rtl w:val="0"/>
              </w:rPr>
              <w:t xml:space="preserve">central</w:t>
            </w:r>
            <w:r w:rsidDel="00000000" w:rsidR="00000000" w:rsidRPr="00000000">
              <w:rPr>
                <w:rFonts w:ascii="Google Sans Text" w:cs="Google Sans Text" w:eastAsia="Google Sans Text" w:hAnsi="Google Sans Text"/>
                <w:color w:val="1b1c1d"/>
                <w:shd w:fill="auto" w:val="clear"/>
                <w:rtl w:val="0"/>
              </w:rPr>
              <w:t xml:space="preserve"> piece of the new strategy. Enables Next Phase setup and Lambda Blade revival.</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shd w:fill="auto" w:val="clear"/>
                <w:rtl w:val="0"/>
              </w:rPr>
              <w:t xml:space="preserve"> Run at max copies for consistency.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R.B. Operation Test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 Recovery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powerful revival on activation </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shd w:fill="auto" w:val="clear"/>
                <w:rtl w:val="0"/>
              </w:rPr>
              <w:t xml:space="preserve">, but slow. Run as a "one-of" utility card.</w:t>
            </w:r>
            <w:r w:rsidDel="00000000" w:rsidR="00000000" w:rsidRPr="00000000">
              <w:rPr>
                <w:rFonts w:ascii="Google Sans Text" w:cs="Google Sans Text" w:eastAsia="Google Sans Text" w:hAnsi="Google Sans Text"/>
                <w:color w:val="444746"/>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R.B. Last Stand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Defensive Extender / GY 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Highly versatile (summons from Deck/Extra/GY)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shd w:fill="auto" w:val="clear"/>
                <w:rtl w:val="0"/>
              </w:rPr>
              <w:t xml:space="preserve"> but as a Trap, it is too slow to run at 3. It's a "one-of" searchable by Brute Blues or set by Shepherd's Crook.</w:t>
            </w:r>
            <w:r w:rsidDel="00000000" w:rsidR="00000000" w:rsidRPr="00000000">
              <w:rPr>
                <w:rFonts w:ascii="Google Sans Text" w:cs="Google Sans Text" w:eastAsia="Google Sans Text" w:hAnsi="Google Sans Text"/>
                <w:color w:val="444746"/>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R.B. Next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Counter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Archetypal Monster Negate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deck's primary searchable negation.</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shd w:fill="auto" w:val="clear"/>
                <w:rtl w:val="0"/>
              </w:rPr>
              <w:t xml:space="preserve"> You only run one because Shepherd's Crook can set it directly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r>
    </w:tbl>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Concluding Assessment</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seven new cards from </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successfully and dramatically elevate the R.B. archetype. They solve the deck's most critical, foundational flaws: its lack of meaningful interaction, its fragility, and its linear, "all-in" strategy.</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support package intelligently </w:t>
      </w:r>
      <w:r w:rsidDel="00000000" w:rsidR="00000000" w:rsidRPr="00000000">
        <w:rPr>
          <w:rFonts w:ascii="Google Sans Text" w:cs="Google Sans Text" w:eastAsia="Google Sans Text" w:hAnsi="Google Sans Text"/>
          <w:i w:val="1"/>
          <w:color w:val="1b1c1d"/>
          <w:rtl w:val="0"/>
        </w:rPr>
        <w:t xml:space="preserve">builds upon</w:t>
      </w:r>
      <w:r w:rsidDel="00000000" w:rsidR="00000000" w:rsidRPr="00000000">
        <w:rPr>
          <w:rFonts w:ascii="Google Sans Text" w:cs="Google Sans Text" w:eastAsia="Google Sans Text" w:hAnsi="Google Sans Text"/>
          <w:color w:val="1b1c1d"/>
          <w:rtl w:val="0"/>
        </w:rPr>
        <w:t xml:space="preserve"> the existing "swarm-and-self-destruct" mechanic, repurposing it as an </w:t>
      </w:r>
      <w:r w:rsidDel="00000000" w:rsidR="00000000" w:rsidRPr="00000000">
        <w:rPr>
          <w:rFonts w:ascii="Google Sans Text" w:cs="Google Sans Text" w:eastAsia="Google Sans Text" w:hAnsi="Google Sans Text"/>
          <w:i w:val="1"/>
          <w:color w:val="1b1c1d"/>
          <w:rtl w:val="0"/>
        </w:rPr>
        <w:t xml:space="preserve">engine</w:t>
      </w:r>
      <w:r w:rsidDel="00000000" w:rsidR="00000000" w:rsidRPr="00000000">
        <w:rPr>
          <w:rFonts w:ascii="Google Sans Text" w:cs="Google Sans Text" w:eastAsia="Google Sans Text" w:hAnsi="Google Sans Text"/>
          <w:color w:val="1b1c1d"/>
          <w:rtl w:val="0"/>
        </w:rPr>
        <w:t xml:space="preserve"> to fuel a new, powerful, and recursive </w:t>
      </w:r>
      <w:r w:rsidDel="00000000" w:rsidR="00000000" w:rsidRPr="00000000">
        <w:rPr>
          <w:rFonts w:ascii="Google Sans Text" w:cs="Google Sans Text" w:eastAsia="Google Sans Text" w:hAnsi="Google Sans Text"/>
          <w:i w:val="1"/>
          <w:color w:val="1b1c1d"/>
          <w:rtl w:val="0"/>
        </w:rPr>
        <w:t xml:space="preserve">control</w:t>
      </w:r>
      <w:r w:rsidDel="00000000" w:rsidR="00000000" w:rsidRPr="00000000">
        <w:rPr>
          <w:rFonts w:ascii="Google Sans Text" w:cs="Google Sans Text" w:eastAsia="Google Sans Text" w:hAnsi="Google Sans Text"/>
          <w:color w:val="1b1c1d"/>
          <w:rtl w:val="0"/>
        </w:rPr>
        <w:t xml:space="preserve"> strategy. The lynchpin, R.B. Shepherd's Crook, and its synergy with the "one-of toolbox" cards—most notably R.B. Next Phase and R.B. Lambda Blade—creates a high-ceiling end board capable of dismantling an opponent's turn with multiple, distinct forms of interruption.</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deck remains reliant on swarm-based opening hands, its resilience, resource loop, and high-impact end boards have been transformed. The R.B. archetype has evolved from a forgotten, low-tier novelty into a respectable and complex "rogue" strategy with a dedicated, high-skill ceiling.</w:t>
      </w:r>
    </w:p>
    <w:p w:rsidR="00000000" w:rsidDel="00000000" w:rsidP="00000000" w:rsidRDefault="00000000" w:rsidRPr="00000000" w14:paraId="000000A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A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Second Wave of R.B. Cards Revealed in Doom of Dimensions - TCG Rocks, geopend op november 10, 2025, </w:t>
      </w:r>
      <w:hyperlink r:id="rId6">
        <w:r w:rsidDel="00000000" w:rsidR="00000000" w:rsidRPr="00000000">
          <w:rPr>
            <w:rFonts w:ascii="Google Sans" w:cs="Google Sans" w:eastAsia="Google Sans" w:hAnsi="Google Sans"/>
            <w:color w:val="0000ee"/>
            <w:sz w:val="24"/>
            <w:szCs w:val="24"/>
            <w:u w:val="single"/>
            <w:rtl w:val="0"/>
          </w:rPr>
          <w:t xml:space="preserve">https://tcgrocks.com/article/second-wave-of-rb-cards-revealed-in-doom-of-dimensions</w:t>
        </w:r>
      </w:hyperlink>
      <w:r w:rsidDel="00000000" w:rsidR="00000000" w:rsidRPr="00000000">
        <w:rPr>
          <w:rtl w:val="0"/>
        </w:rPr>
      </w:r>
    </w:p>
    <w:p w:rsidR="00000000" w:rsidDel="00000000" w:rsidP="00000000" w:rsidRDefault="00000000" w:rsidRPr="00000000" w14:paraId="000000A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R.B. Ga10 Cutter | Card Details | Yu-Gi-Oh! Neuron(TRADING CARD GAME CARD DATABASE), geopend op november 10,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https://www.db.yugioh-card.com/yugiohdb/card_search.action?ope=2&amp;cid=21634&amp;request_locale=en</w:t>
        </w:r>
      </w:hyperlink>
      <w:r w:rsidDel="00000000" w:rsidR="00000000" w:rsidRPr="00000000">
        <w:rPr>
          <w:rtl w:val="0"/>
        </w:rPr>
      </w:r>
    </w:p>
    <w:p w:rsidR="00000000" w:rsidDel="00000000" w:rsidP="00000000" w:rsidRDefault="00000000" w:rsidRPr="00000000" w14:paraId="000000A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R.B. Ga10 Driller | Card Details | Yu-Gi-Oh! Neuron(TRADING CARD GAME CARD DATABASE), geopend op november 10,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https://www.db.yugioh-card.com/yugiohdb/card_search.action?ope=2&amp;cid=21633&amp;request_locale=en</w:t>
        </w:r>
      </w:hyperlink>
      <w:r w:rsidDel="00000000" w:rsidR="00000000" w:rsidRPr="00000000">
        <w:rPr>
          <w:rtl w:val="0"/>
        </w:rPr>
      </w:r>
    </w:p>
    <w:p w:rsidR="00000000" w:rsidDel="00000000" w:rsidP="00000000" w:rsidRDefault="00000000" w:rsidRPr="00000000" w14:paraId="000000A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R.B. VALCan Rocket - Duelist's Advance - YuGiOh - TCGplayer.com, geopend op november 10, 2025, </w:t>
      </w:r>
      <w:hyperlink r:id="rId9">
        <w:r w:rsidDel="00000000" w:rsidR="00000000" w:rsidRPr="00000000">
          <w:rPr>
            <w:rFonts w:ascii="Google Sans" w:cs="Google Sans" w:eastAsia="Google Sans" w:hAnsi="Google Sans"/>
            <w:color w:val="0000ee"/>
            <w:sz w:val="24"/>
            <w:szCs w:val="24"/>
            <w:u w:val="single"/>
            <w:rtl w:val="0"/>
          </w:rPr>
          <w:t xml:space="preserve">https://www.tcgplayer.com/product/639429/yugioh-duelists-advance-rb-valcan-rocket</w:t>
        </w:r>
      </w:hyperlink>
      <w:r w:rsidDel="00000000" w:rsidR="00000000" w:rsidRPr="00000000">
        <w:rPr>
          <w:rtl w:val="0"/>
        </w:rPr>
      </w:r>
    </w:p>
    <w:p w:rsidR="00000000" w:rsidDel="00000000" w:rsidP="00000000" w:rsidRDefault="00000000" w:rsidRPr="00000000" w14:paraId="000000A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R.B. VALCan Booster | Card Details | Yu-Gi-Oh! Neuron(TRADING CARD GAME CARD DATABASE), geopend op november 10,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https://www.db.yugioh-card.com/yugiohdb/card_search.action?ope=2&amp;cid=21636&amp;request_locale=en</w:t>
        </w:r>
      </w:hyperlink>
      <w:r w:rsidDel="00000000" w:rsidR="00000000" w:rsidRPr="00000000">
        <w:rPr>
          <w:rtl w:val="0"/>
        </w:rPr>
      </w:r>
    </w:p>
    <w:p w:rsidR="00000000" w:rsidDel="00000000" w:rsidP="00000000" w:rsidRDefault="00000000" w:rsidRPr="00000000" w14:paraId="000000A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R.B. VALCan Booster [DUAD-EN093] Ultra Rare, geopend op november 10, 2025, </w:t>
      </w:r>
      <w:hyperlink r:id="rId11">
        <w:r w:rsidDel="00000000" w:rsidR="00000000" w:rsidRPr="00000000">
          <w:rPr>
            <w:rFonts w:ascii="Google Sans" w:cs="Google Sans" w:eastAsia="Google Sans" w:hAnsi="Google Sans"/>
            <w:color w:val="0000ee"/>
            <w:sz w:val="24"/>
            <w:szCs w:val="24"/>
            <w:u w:val="single"/>
            <w:rtl w:val="0"/>
          </w:rPr>
          <w:t xml:space="preserve">https://badgerssettnz.com/products/r-b-valcan-booster-duad-en093-ultra-rare</w:t>
        </w:r>
      </w:hyperlink>
      <w:r w:rsidDel="00000000" w:rsidR="00000000" w:rsidRPr="00000000">
        <w:rPr>
          <w:rtl w:val="0"/>
        </w:rPr>
      </w:r>
    </w:p>
    <w:p w:rsidR="00000000" w:rsidDel="00000000" w:rsidP="00000000" w:rsidRDefault="00000000" w:rsidRPr="00000000" w14:paraId="000000A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R.B. The Brute Blues | Card Details | Yu-Gi-Oh! Neuron(TRADING CARD GAME CARD DATABASE), geopend op november 10,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https://www.db.yugioh-card.com/yugiohdb/card_search.action?ope=2&amp;cid=21637&amp;request_locale=en</w:t>
        </w:r>
      </w:hyperlink>
      <w:r w:rsidDel="00000000" w:rsidR="00000000" w:rsidRPr="00000000">
        <w:rPr>
          <w:rtl w:val="0"/>
        </w:rPr>
      </w:r>
    </w:p>
    <w:p w:rsidR="00000000" w:rsidDel="00000000" w:rsidP="00000000" w:rsidRDefault="00000000" w:rsidRPr="00000000" w14:paraId="000000A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R.B. The Brute Blues (Starlight Rare) - Duelist's Advance - YuGiOh - TCGplayer.com, geopend op november 10,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https://www.tcgplayer.com/product/641287/yugioh-duelists-advance-rb-the-brute-blues-starlight-rare</w:t>
        </w:r>
      </w:hyperlink>
      <w:r w:rsidDel="00000000" w:rsidR="00000000" w:rsidRPr="00000000">
        <w:rPr>
          <w:rtl w:val="0"/>
        </w:rPr>
      </w:r>
    </w:p>
    <w:p w:rsidR="00000000" w:rsidDel="00000000" w:rsidP="00000000" w:rsidRDefault="00000000" w:rsidRPr="00000000" w14:paraId="000000A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TCG Exclusive R.B. Deck Profile [Post DOOD] w/ Side Deck ..., geopend op november 10, 2025, </w:t>
      </w:r>
      <w:hyperlink r:id="rId14">
        <w:r w:rsidDel="00000000" w:rsidR="00000000" w:rsidRPr="00000000">
          <w:rPr>
            <w:rFonts w:ascii="Google Sans" w:cs="Google Sans" w:eastAsia="Google Sans" w:hAnsi="Google Sans"/>
            <w:color w:val="0000ee"/>
            <w:sz w:val="24"/>
            <w:szCs w:val="24"/>
            <w:u w:val="single"/>
            <w:rtl w:val="0"/>
          </w:rPr>
          <w:t xml:space="preserve">https://www.youtube.com/watch?v=qmNf0o2FKns</w:t>
        </w:r>
      </w:hyperlink>
      <w:r w:rsidDel="00000000" w:rsidR="00000000" w:rsidRPr="00000000">
        <w:rPr>
          <w:rtl w:val="0"/>
        </w:rPr>
      </w:r>
    </w:p>
    <w:p w:rsidR="00000000" w:rsidDel="00000000" w:rsidP="00000000" w:rsidRDefault="00000000" w:rsidRPr="00000000" w14:paraId="000000A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R.B. Ga10 Pile Bunker | Card Details | Yu-Gi-Oh! Neuron(TRADING CARD GAME CARD DATABASE), geopend op november 10,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https://www.db.yugioh-card.com/yugiohdb/card_search.action?ope=2&amp;cid=22074&amp;request_locale=en</w:t>
        </w:r>
      </w:hyperlink>
      <w:r w:rsidDel="00000000" w:rsidR="00000000" w:rsidRPr="00000000">
        <w:rPr>
          <w:rtl w:val="0"/>
        </w:rPr>
      </w:r>
    </w:p>
    <w:p w:rsidR="00000000" w:rsidDel="00000000" w:rsidP="00000000" w:rsidRDefault="00000000" w:rsidRPr="00000000" w14:paraId="000000B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R.B. Lambda Blade | Card Details | Yu-Gi-Oh! Neuron(TRADING CARD GAME CARD DATABASE), geopend op november 10,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https://www.db.yugioh-card.com/yugiohdb/card_search.action?ope=2&amp;cid=22073&amp;request_locale=en</w:t>
        </w:r>
      </w:hyperlink>
      <w:r w:rsidDel="00000000" w:rsidR="00000000" w:rsidRPr="00000000">
        <w:rPr>
          <w:rtl w:val="0"/>
        </w:rPr>
      </w:r>
    </w:p>
    <w:p w:rsidR="00000000" w:rsidDel="00000000" w:rsidP="00000000" w:rsidRDefault="00000000" w:rsidRPr="00000000" w14:paraId="000000B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R.B. Lambda Cannon | Card Details | Yu-Gi-Oh! Neuron(TRADING CARD GAME CARD DATABASE), geopend op november 10,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https://www.db.yugioh-card.com/yugiohdb/card_search.action?ope=2&amp;cid=22072&amp;request_locale=en</w:t>
        </w:r>
      </w:hyperlink>
      <w:r w:rsidDel="00000000" w:rsidR="00000000" w:rsidRPr="00000000">
        <w:rPr>
          <w:rtl w:val="0"/>
        </w:rPr>
      </w:r>
    </w:p>
    <w:p w:rsidR="00000000" w:rsidDel="00000000" w:rsidP="00000000" w:rsidRDefault="00000000" w:rsidRPr="00000000" w14:paraId="000000B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R.B. Next Phase - Doom of Dimensions - YuGiOh - TCGplayer.com, geopend op november 10, 2025, </w:t>
      </w:r>
      <w:hyperlink r:id="rId18">
        <w:r w:rsidDel="00000000" w:rsidR="00000000" w:rsidRPr="00000000">
          <w:rPr>
            <w:rFonts w:ascii="Google Sans" w:cs="Google Sans" w:eastAsia="Google Sans" w:hAnsi="Google Sans"/>
            <w:color w:val="0000ee"/>
            <w:sz w:val="24"/>
            <w:szCs w:val="24"/>
            <w:u w:val="single"/>
            <w:rtl w:val="0"/>
          </w:rPr>
          <w:t xml:space="preserve">https://www.tcgplayer.com/product/654334/yugioh-doom-of-dimensions-rb-next-phase</w:t>
        </w:r>
      </w:hyperlink>
      <w:r w:rsidDel="00000000" w:rsidR="00000000" w:rsidRPr="00000000">
        <w:rPr>
          <w:rtl w:val="0"/>
        </w:rPr>
      </w:r>
    </w:p>
    <w:p w:rsidR="00000000" w:rsidDel="00000000" w:rsidP="00000000" w:rsidRDefault="00000000" w:rsidRPr="00000000" w14:paraId="000000B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R.B. Ga10 Pile Bunker - Doom of Dimensions - YuGiOh - TCGplayer.com, geopend op november 10, 2025, </w:t>
      </w:r>
      <w:hyperlink r:id="rId19">
        <w:r w:rsidDel="00000000" w:rsidR="00000000" w:rsidRPr="00000000">
          <w:rPr>
            <w:rFonts w:ascii="Google Sans" w:cs="Google Sans" w:eastAsia="Google Sans" w:hAnsi="Google Sans"/>
            <w:color w:val="0000ee"/>
            <w:sz w:val="24"/>
            <w:szCs w:val="24"/>
            <w:u w:val="single"/>
            <w:rtl w:val="0"/>
          </w:rPr>
          <w:t xml:space="preserve">https://www.tcgplayer.com/product/654329/yugioh-doom-of-dimensions-rb-ga10-pile-bunker</w:t>
        </w:r>
      </w:hyperlink>
      <w:r w:rsidDel="00000000" w:rsidR="00000000" w:rsidRPr="00000000">
        <w:rPr>
          <w:rtl w:val="0"/>
        </w:rPr>
      </w:r>
    </w:p>
    <w:p w:rsidR="00000000" w:rsidDel="00000000" w:rsidP="00000000" w:rsidRDefault="00000000" w:rsidRPr="00000000" w14:paraId="000000B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R.B. Ga10 Pile Bunker [DOOD-EN092] Super Rare 1st Edition - Dark Fox TCG, geopend op november 10, 2025, </w:t>
      </w:r>
      <w:hyperlink r:id="rId20">
        <w:r w:rsidDel="00000000" w:rsidR="00000000" w:rsidRPr="00000000">
          <w:rPr>
            <w:rFonts w:ascii="Google Sans" w:cs="Google Sans" w:eastAsia="Google Sans" w:hAnsi="Google Sans"/>
            <w:color w:val="0000ee"/>
            <w:sz w:val="24"/>
            <w:szCs w:val="24"/>
            <w:u w:val="single"/>
            <w:rtl w:val="0"/>
          </w:rPr>
          <w:t xml:space="preserve">https://www.darkfoxtcg.com/en-au/products/r-b-ga10-pile-bunker-dood-en092-super-rare-1st-edition</w:t>
        </w:r>
      </w:hyperlink>
      <w:r w:rsidDel="00000000" w:rsidR="00000000" w:rsidRPr="00000000">
        <w:rPr>
          <w:rtl w:val="0"/>
        </w:rPr>
      </w:r>
    </w:p>
    <w:p w:rsidR="00000000" w:rsidDel="00000000" w:rsidP="00000000" w:rsidRDefault="00000000" w:rsidRPr="00000000" w14:paraId="000000B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R.B. Revol Bots Post Doom of Dimensions | MDPRO3 | Replays &amp; Decklist ✔️, geopend op november 10, 2025, </w:t>
      </w:r>
      <w:hyperlink r:id="rId21">
        <w:r w:rsidDel="00000000" w:rsidR="00000000" w:rsidRPr="00000000">
          <w:rPr>
            <w:rFonts w:ascii="Google Sans" w:cs="Google Sans" w:eastAsia="Google Sans" w:hAnsi="Google Sans"/>
            <w:color w:val="0000ee"/>
            <w:sz w:val="24"/>
            <w:szCs w:val="24"/>
            <w:u w:val="single"/>
            <w:rtl w:val="0"/>
          </w:rPr>
          <w:t xml:space="preserve">https://www.youtube.com/watch?v=qQqt2e7p5o4</w:t>
        </w:r>
      </w:hyperlink>
      <w:r w:rsidDel="00000000" w:rsidR="00000000" w:rsidRPr="00000000">
        <w:rPr>
          <w:rtl w:val="0"/>
        </w:rPr>
      </w:r>
    </w:p>
    <w:p w:rsidR="00000000" w:rsidDel="00000000" w:rsidP="00000000" w:rsidRDefault="00000000" w:rsidRPr="00000000" w14:paraId="000000B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R.B. Funk Dock | Card Details | Yu-Gi-Oh! Neuron(TRADING CARD GAME CARD DATABASE), geopend op november 10, 2025, </w:t>
      </w:r>
      <w:hyperlink r:id="rId2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https://www.db.yugioh-card.com/yugiohdb/card_search.action?ope=2&amp;cid=21638&amp;request_locale=en</w:t>
        </w:r>
      </w:hyperlink>
      <w:r w:rsidDel="00000000" w:rsidR="00000000" w:rsidRPr="00000000">
        <w:rPr>
          <w:rtl w:val="0"/>
        </w:rPr>
      </w:r>
    </w:p>
    <w:p w:rsidR="00000000" w:rsidDel="00000000" w:rsidP="00000000" w:rsidRDefault="00000000" w:rsidRPr="00000000" w14:paraId="000000B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R.B. Last Stand - Doom of Dimensions - YuGiOh - TCGplayer.com, geopend op november 10, 2025, </w:t>
      </w:r>
      <w:hyperlink r:id="rId23">
        <w:r w:rsidDel="00000000" w:rsidR="00000000" w:rsidRPr="00000000">
          <w:rPr>
            <w:rFonts w:ascii="Google Sans" w:cs="Google Sans" w:eastAsia="Google Sans" w:hAnsi="Google Sans"/>
            <w:color w:val="0000ee"/>
            <w:sz w:val="24"/>
            <w:szCs w:val="24"/>
            <w:u w:val="single"/>
            <w:rtl w:val="0"/>
          </w:rPr>
          <w:t xml:space="preserve">https://www.tcgplayer.com/product/654333/yugioh-doom-of-dimensions-rb-last-stand</w:t>
        </w:r>
      </w:hyperlink>
      <w:r w:rsidDel="00000000" w:rsidR="00000000" w:rsidRPr="00000000">
        <w:rPr>
          <w:rtl w:val="0"/>
        </w:rPr>
      </w:r>
    </w:p>
    <w:p w:rsidR="00000000" w:rsidDel="00000000" w:rsidP="00000000" w:rsidRDefault="00000000" w:rsidRPr="00000000" w14:paraId="000000B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R.B. Lambda Blade - Doom of Dimensions - YuGiOh - TCGplayer.com, geopend op november 10, 2025, </w:t>
      </w:r>
      <w:hyperlink r:id="rId24">
        <w:r w:rsidDel="00000000" w:rsidR="00000000" w:rsidRPr="00000000">
          <w:rPr>
            <w:rFonts w:ascii="Google Sans" w:cs="Google Sans" w:eastAsia="Google Sans" w:hAnsi="Google Sans"/>
            <w:color w:val="0000ee"/>
            <w:sz w:val="24"/>
            <w:szCs w:val="24"/>
            <w:u w:val="single"/>
            <w:rtl w:val="0"/>
          </w:rPr>
          <w:t xml:space="preserve">https://www.tcgplayer.com/product/654328/yugioh-doom-of-dimensions-rb-lambda-blade</w:t>
        </w:r>
      </w:hyperlink>
      <w:r w:rsidDel="00000000" w:rsidR="00000000" w:rsidRPr="00000000">
        <w:rPr>
          <w:rtl w:val="0"/>
        </w:rPr>
      </w:r>
    </w:p>
    <w:p w:rsidR="00000000" w:rsidDel="00000000" w:rsidP="00000000" w:rsidRDefault="00000000" w:rsidRPr="00000000" w14:paraId="000000B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[TCG - DOOD] "R.B." Support : r/yugioh - Reddit, geopend op november 10,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https://www.reddit.com/r/yugioh/comments/1nehu3d/tcg_dood_rb_support/</w:t>
        </w:r>
      </w:hyperlink>
      <w:r w:rsidDel="00000000" w:rsidR="00000000" w:rsidRPr="00000000">
        <w:rPr>
          <w:rtl w:val="0"/>
        </w:rPr>
      </w:r>
    </w:p>
    <w:p w:rsidR="00000000" w:rsidDel="00000000" w:rsidP="00000000" w:rsidRDefault="00000000" w:rsidRPr="00000000" w14:paraId="000000B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R.B. Shepherd's Crook - Doom of Dimensions - YuGiOh - TCGplayer.com, geopend op november 10, 2025, </w:t>
      </w:r>
      <w:hyperlink r:id="rId26">
        <w:r w:rsidDel="00000000" w:rsidR="00000000" w:rsidRPr="00000000">
          <w:rPr>
            <w:rFonts w:ascii="Google Sans" w:cs="Google Sans" w:eastAsia="Google Sans" w:hAnsi="Google Sans"/>
            <w:color w:val="0000ee"/>
            <w:sz w:val="24"/>
            <w:szCs w:val="24"/>
            <w:u w:val="single"/>
            <w:rtl w:val="0"/>
          </w:rPr>
          <w:t xml:space="preserve">https://www.tcgplayer.com/product/654330/yugioh-doom-of-dimensions-rb-shepherds-crook</w:t>
        </w:r>
      </w:hyperlink>
      <w:r w:rsidDel="00000000" w:rsidR="00000000" w:rsidRPr="00000000">
        <w:rPr>
          <w:rtl w:val="0"/>
        </w:rPr>
      </w:r>
    </w:p>
    <w:p w:rsidR="00000000" w:rsidDel="00000000" w:rsidP="00000000" w:rsidRDefault="00000000" w:rsidRPr="00000000" w14:paraId="000000B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R.B. Lambda Cannon - Doom of Dimensions - YuGiOh - TCGplayer.com, geopend op november 10, 2025, </w:t>
      </w:r>
      <w:hyperlink r:id="rId27">
        <w:r w:rsidDel="00000000" w:rsidR="00000000" w:rsidRPr="00000000">
          <w:rPr>
            <w:rFonts w:ascii="Google Sans" w:cs="Google Sans" w:eastAsia="Google Sans" w:hAnsi="Google Sans"/>
            <w:color w:val="0000ee"/>
            <w:sz w:val="24"/>
            <w:szCs w:val="24"/>
            <w:u w:val="single"/>
            <w:rtl w:val="0"/>
          </w:rPr>
          <w:t xml:space="preserve">https://www.tcgplayer.com/product/654326/yugioh-doom-of-dimensions-rb-lambda-cannon</w:t>
        </w:r>
      </w:hyperlink>
      <w:r w:rsidDel="00000000" w:rsidR="00000000" w:rsidRPr="00000000">
        <w:rPr>
          <w:rtl w:val="0"/>
        </w:rPr>
      </w:r>
    </w:p>
    <w:p w:rsidR="00000000" w:rsidDel="00000000" w:rsidP="00000000" w:rsidRDefault="00000000" w:rsidRPr="00000000" w14:paraId="000000B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TCG: DOOD - New "R.B" World Premiere Cards! | Master Duel Meta, geopend op november 10, 2025, </w:t>
      </w:r>
      <w:hyperlink r:id="rId28">
        <w:r w:rsidDel="00000000" w:rsidR="00000000" w:rsidRPr="00000000">
          <w:rPr>
            <w:rFonts w:ascii="Google Sans" w:cs="Google Sans" w:eastAsia="Google Sans" w:hAnsi="Google Sans"/>
            <w:color w:val="0000ee"/>
            <w:sz w:val="24"/>
            <w:szCs w:val="24"/>
            <w:u w:val="single"/>
            <w:rtl w:val="0"/>
          </w:rPr>
          <w:t xml:space="preserve">https://www.masterduelmeta.com/articles/news/sept-11-2025/dood</w:t>
        </w:r>
      </w:hyperlink>
      <w:r w:rsidDel="00000000" w:rsidR="00000000" w:rsidRPr="00000000">
        <w:rPr>
          <w:rtl w:val="0"/>
        </w:rPr>
      </w:r>
    </w:p>
    <w:p w:rsidR="00000000" w:rsidDel="00000000" w:rsidP="00000000" w:rsidRDefault="00000000" w:rsidRPr="00000000" w14:paraId="000000B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R.B. Shepherd's Crook | Card Details | Yu-Gi-Oh! Neuron(TRADING CARD GAME CARD DATABASE), geopend op november 10, 2025, </w:t>
      </w:r>
      <w:hyperlink r:id="rId2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https://www.db.yugioh-card.com/yugiohdb/card_search.action?ope=2&amp;cid=22075&amp;request_locale=en</w:t>
        </w:r>
      </w:hyperlink>
      <w:r w:rsidDel="00000000" w:rsidR="00000000" w:rsidRPr="00000000">
        <w:rPr>
          <w:rtl w:val="0"/>
        </w:rPr>
      </w:r>
    </w:p>
    <w:p w:rsidR="00000000" w:rsidDel="00000000" w:rsidP="00000000" w:rsidRDefault="00000000" w:rsidRPr="00000000" w14:paraId="000000B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R.B. Shepherd's Crook #yugioh #yugiohtcg #yugiohcards - YouTube, geopend op november 10, 2025, </w:t>
      </w:r>
      <w:hyperlink r:id="rId30">
        <w:r w:rsidDel="00000000" w:rsidR="00000000" w:rsidRPr="00000000">
          <w:rPr>
            <w:rFonts w:ascii="Google Sans" w:cs="Google Sans" w:eastAsia="Google Sans" w:hAnsi="Google Sans"/>
            <w:color w:val="0000ee"/>
            <w:sz w:val="24"/>
            <w:szCs w:val="24"/>
            <w:u w:val="single"/>
            <w:rtl w:val="0"/>
          </w:rPr>
          <w:t xml:space="preserve">https://www.youtube.com/shorts/2hhCkJhHb98</w:t>
        </w:r>
      </w:hyperlink>
      <w:r w:rsidDel="00000000" w:rsidR="00000000" w:rsidRPr="00000000">
        <w:rPr>
          <w:rtl w:val="0"/>
        </w:rPr>
      </w:r>
    </w:p>
    <w:p w:rsidR="00000000" w:rsidDel="00000000" w:rsidP="00000000" w:rsidRDefault="00000000" w:rsidRPr="00000000" w14:paraId="000000B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Round 10 Feature Match: Alex Mondlak vs. Ethan Wagner - Yu-Gi-Oh! TCG Event Coverage, geopend op november 10, 2025, </w:t>
      </w:r>
      <w:hyperlink r:id="rId31">
        <w:r w:rsidDel="00000000" w:rsidR="00000000" w:rsidRPr="00000000">
          <w:rPr>
            <w:rFonts w:ascii="Google Sans" w:cs="Google Sans" w:eastAsia="Google Sans" w:hAnsi="Google Sans"/>
            <w:color w:val="0000ee"/>
            <w:sz w:val="24"/>
            <w:szCs w:val="24"/>
            <w:u w:val="single"/>
            <w:rtl w:val="0"/>
          </w:rPr>
          <w:t xml:space="preserve">http://yugiohblog.konami.com/2025/ycs/round-10-feature-match-alex-mondlak-vs-ethan-wagner/</w:t>
        </w:r>
      </w:hyperlink>
      <w:r w:rsidDel="00000000" w:rsidR="00000000" w:rsidRPr="00000000">
        <w:rPr>
          <w:rtl w:val="0"/>
        </w:rPr>
      </w:r>
    </w:p>
    <w:p w:rsidR="00000000" w:rsidDel="00000000" w:rsidP="00000000" w:rsidRDefault="00000000" w:rsidRPr="00000000" w14:paraId="000000C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R.B. | Yu-Gi-Oh! Deck Recipe Details, geopend op november 10, 2025, </w:t>
      </w:r>
      <w:hyperlink r:id="rId32">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https://www.db.yugioh-card.com/yugiohdb/member_deck.action?cgid=9802c9238fd8fab059899daf1760ba85&amp;dno=196&amp;request_locale=en</w:t>
        </w:r>
      </w:hyperlink>
      <w:r w:rsidDel="00000000" w:rsidR="00000000" w:rsidRPr="00000000">
        <w:rPr>
          <w:rtl w:val="0"/>
        </w:rPr>
      </w:r>
    </w:p>
    <w:p w:rsidR="00000000" w:rsidDel="00000000" w:rsidP="00000000" w:rsidRDefault="00000000" w:rsidRPr="00000000" w14:paraId="000000C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R.B. Operation Test | Card Details | Yu-Gi-Oh! Neuron(TRADING CARD GAME CARD DATABASE), geopend op november 10, 2025, </w:t>
      </w:r>
      <w:hyperlink r:id="rId3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https://www.db.yugioh-card.com/yugiohdb/card_search.action?ope=2&amp;cid=22076&amp;request_locale=en</w:t>
        </w:r>
      </w:hyperlink>
      <w:r w:rsidDel="00000000" w:rsidR="00000000" w:rsidRPr="00000000">
        <w:rPr>
          <w:rtl w:val="0"/>
        </w:rPr>
      </w:r>
    </w:p>
    <w:p w:rsidR="00000000" w:rsidDel="00000000" w:rsidP="00000000" w:rsidRDefault="00000000" w:rsidRPr="00000000" w14:paraId="000000C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R.B. Operation Test - Doom of Dimensions - YuGiOh - TCGplayer.com, geopend op november 10, 2025, </w:t>
      </w:r>
      <w:hyperlink r:id="rId34">
        <w:r w:rsidDel="00000000" w:rsidR="00000000" w:rsidRPr="00000000">
          <w:rPr>
            <w:rFonts w:ascii="Google Sans" w:cs="Google Sans" w:eastAsia="Google Sans" w:hAnsi="Google Sans"/>
            <w:color w:val="0000ee"/>
            <w:sz w:val="24"/>
            <w:szCs w:val="24"/>
            <w:u w:val="single"/>
            <w:rtl w:val="0"/>
          </w:rPr>
          <w:t xml:space="preserve">https://www.tcgplayer.com/product/654332/yugioh-doom-of-dimensions-rb-operation-test</w:t>
        </w:r>
      </w:hyperlink>
      <w:r w:rsidDel="00000000" w:rsidR="00000000" w:rsidRPr="00000000">
        <w:rPr>
          <w:rtl w:val="0"/>
        </w:rPr>
      </w:r>
    </w:p>
    <w:p w:rsidR="00000000" w:rsidDel="00000000" w:rsidP="00000000" w:rsidRDefault="00000000" w:rsidRPr="00000000" w14:paraId="000000C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R.B. Last Stand | Card Details | Yu-Gi-Oh! Neuron(TRADING CARD GAME CARD DATABASE), geopend op november 10, 2025, </w:t>
      </w:r>
      <w:hyperlink r:id="rId3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https://www.db.yugioh-card.com/yugiohdb/card_search.action?ope=2&amp;cid=22077&amp;request_locale=en</w:t>
        </w:r>
      </w:hyperlink>
      <w:r w:rsidDel="00000000" w:rsidR="00000000" w:rsidRPr="00000000">
        <w:rPr>
          <w:rtl w:val="0"/>
        </w:rPr>
      </w:r>
    </w:p>
    <w:p w:rsidR="00000000" w:rsidDel="00000000" w:rsidP="00000000" w:rsidRDefault="00000000" w:rsidRPr="00000000" w14:paraId="000000C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R.B. Stage Landing | Card Details | Yu-Gi-Oh! Neuron(TRADING CARD GAME CARD DATABASE), geopend op november 10, 2025, </w:t>
      </w:r>
      <w:hyperlink r:id="rId3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https://www.db.yugioh-card.com/yugiohdb/card_search.action?ope=2&amp;cid=21639&amp;request_locale=en</w:t>
        </w:r>
      </w:hyperlink>
      <w:r w:rsidDel="00000000" w:rsidR="00000000" w:rsidRPr="00000000">
        <w:rPr>
          <w:rtl w:val="0"/>
        </w:rPr>
      </w:r>
    </w:p>
    <w:p w:rsidR="00000000" w:rsidDel="00000000" w:rsidP="00000000" w:rsidRDefault="00000000" w:rsidRPr="00000000" w14:paraId="000000C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R.B. Next Phase | Card Details | Yu-Gi-Oh! Neuron(TRADING CARD GAME CARD DATABASE), geopend op november 10, 2025, </w:t>
      </w:r>
      <w:hyperlink r:id="rId3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https://www.db.yugioh-card.com/yugiohdb/card_search.action?ope=2&amp;cid=22078&amp;request_locale=en</w:t>
        </w:r>
      </w:hyperlink>
      <w:r w:rsidDel="00000000" w:rsidR="00000000" w:rsidRPr="00000000">
        <w:rPr>
          <w:rtl w:val="0"/>
        </w:rPr>
      </w:r>
    </w:p>
    <w:p w:rsidR="00000000" w:rsidDel="00000000" w:rsidP="00000000" w:rsidRDefault="00000000" w:rsidRPr="00000000" w14:paraId="000000C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R.B. Funk Dock - Duelist's Advance - YuGiOh - TCGplayer.com, geopend op november 10, 2025, </w:t>
      </w:r>
      <w:hyperlink r:id="rId38">
        <w:r w:rsidDel="00000000" w:rsidR="00000000" w:rsidRPr="00000000">
          <w:rPr>
            <w:rFonts w:ascii="Google Sans" w:cs="Google Sans" w:eastAsia="Google Sans" w:hAnsi="Google Sans"/>
            <w:color w:val="0000ee"/>
            <w:sz w:val="24"/>
            <w:szCs w:val="24"/>
            <w:u w:val="single"/>
            <w:rtl w:val="0"/>
          </w:rPr>
          <w:t xml:space="preserve">https://www.tcgplayer.com/product/639432/yugioh-duelists-advance-rb-funk-dock</w:t>
        </w:r>
      </w:hyperlink>
      <w:r w:rsidDel="00000000" w:rsidR="00000000" w:rsidRPr="00000000">
        <w:rPr>
          <w:rtl w:val="0"/>
        </w:rPr>
      </w:r>
    </w:p>
    <w:p w:rsidR="00000000" w:rsidDel="00000000" w:rsidP="00000000" w:rsidRDefault="00000000" w:rsidRPr="00000000" w14:paraId="000000C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R.B. Operation Test | Yu-Gi-Oh! Deck Recipe Details, geopend op november 10, 2025, </w:t>
      </w:r>
      <w:hyperlink r:id="rId39">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https://www.db.yugioh-card.com/yugiohdb/member_deck.action?cgid=4e051ec57d0157a4b201f2ebf58845e0&amp;dno=37&amp;request_locale=en</w:t>
        </w:r>
      </w:hyperlink>
      <w:r w:rsidDel="00000000" w:rsidR="00000000" w:rsidRPr="00000000">
        <w:rPr>
          <w:rtl w:val="0"/>
        </w:rPr>
      </w:r>
    </w:p>
    <w:p w:rsidR="00000000" w:rsidDel="00000000" w:rsidP="00000000" w:rsidRDefault="00000000" w:rsidRPr="00000000" w14:paraId="000000C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R.B. REVOL BOTS NEW TCG SUPPORT! | 1 CARD 5 INTERRUPTIONS |Yu-Gi-Oh!, geopend op november 10, 2025, </w:t>
      </w:r>
      <w:hyperlink r:id="rId40">
        <w:r w:rsidDel="00000000" w:rsidR="00000000" w:rsidRPr="00000000">
          <w:rPr>
            <w:rFonts w:ascii="Google Sans" w:cs="Google Sans" w:eastAsia="Google Sans" w:hAnsi="Google Sans"/>
            <w:color w:val="0000ee"/>
            <w:sz w:val="24"/>
            <w:szCs w:val="24"/>
            <w:u w:val="single"/>
            <w:rtl w:val="0"/>
          </w:rPr>
          <w:t xml:space="preserve">https://www.youtube.com/watch?v=dVZba7unUKc</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dVZba7unUKc" TargetMode="External"/><Relationship Id="rId20" Type="http://schemas.openxmlformats.org/officeDocument/2006/relationships/hyperlink" Target="https://www.darkfoxtcg.com/en-au/products/r-b-ga10-pile-bunker-dood-en092-super-rare-1st-edition" TargetMode="External"/><Relationship Id="rId22" Type="http://schemas.openxmlformats.org/officeDocument/2006/relationships/hyperlink" Target="https://www.db.yugioh-card.com/yugiohdb/card_search.action?ope=2&amp;cid=21638&amp;request_locale=en" TargetMode="External"/><Relationship Id="rId21" Type="http://schemas.openxmlformats.org/officeDocument/2006/relationships/hyperlink" Target="https://www.youtube.com/watch?v=qQqt2e7p5o4" TargetMode="External"/><Relationship Id="rId24" Type="http://schemas.openxmlformats.org/officeDocument/2006/relationships/hyperlink" Target="https://www.tcgplayer.com/product/654328/yugioh-doom-of-dimensions-rb-lambda-blade" TargetMode="External"/><Relationship Id="rId23" Type="http://schemas.openxmlformats.org/officeDocument/2006/relationships/hyperlink" Target="https://www.tcgplayer.com/product/654333/yugioh-doom-of-dimensions-rb-last-stan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cgplayer.com/product/639429/yugioh-duelists-advance-rb-valcan-rocket" TargetMode="External"/><Relationship Id="rId26" Type="http://schemas.openxmlformats.org/officeDocument/2006/relationships/hyperlink" Target="https://www.tcgplayer.com/product/654330/yugioh-doom-of-dimensions-rb-shepherds-crook" TargetMode="External"/><Relationship Id="rId25" Type="http://schemas.openxmlformats.org/officeDocument/2006/relationships/hyperlink" Target="https://www.reddit.com/r/yugioh/comments/1nehu3d/tcg_dood_rb_support/" TargetMode="External"/><Relationship Id="rId28" Type="http://schemas.openxmlformats.org/officeDocument/2006/relationships/hyperlink" Target="https://www.masterduelmeta.com/articles/news/sept-11-2025/dood" TargetMode="External"/><Relationship Id="rId27" Type="http://schemas.openxmlformats.org/officeDocument/2006/relationships/hyperlink" Target="https://www.tcgplayer.com/product/654326/yugioh-doom-of-dimensions-rb-lambda-cannon" TargetMode="External"/><Relationship Id="rId5" Type="http://schemas.openxmlformats.org/officeDocument/2006/relationships/styles" Target="styles.xml"/><Relationship Id="rId6" Type="http://schemas.openxmlformats.org/officeDocument/2006/relationships/hyperlink" Target="https://tcgrocks.com/article/second-wave-of-rb-cards-revealed-in-doom-of-dimensions" TargetMode="External"/><Relationship Id="rId29" Type="http://schemas.openxmlformats.org/officeDocument/2006/relationships/hyperlink" Target="https://www.db.yugioh-card.com/yugiohdb/card_search.action?ope=2&amp;cid=22075&amp;request_locale=en" TargetMode="External"/><Relationship Id="rId7" Type="http://schemas.openxmlformats.org/officeDocument/2006/relationships/hyperlink" Target="https://www.db.yugioh-card.com/yugiohdb/card_search.action?ope=2&amp;cid=21634&amp;request_locale=en" TargetMode="External"/><Relationship Id="rId8" Type="http://schemas.openxmlformats.org/officeDocument/2006/relationships/hyperlink" Target="https://www.db.yugioh-card.com/yugiohdb/card_search.action?ope=2&amp;cid=21633&amp;request_locale=en" TargetMode="External"/><Relationship Id="rId31" Type="http://schemas.openxmlformats.org/officeDocument/2006/relationships/hyperlink" Target="http://yugiohblog.konami.com/2025/ycs/round-10-feature-match-alex-mondlak-vs-ethan-wagner/" TargetMode="External"/><Relationship Id="rId30" Type="http://schemas.openxmlformats.org/officeDocument/2006/relationships/hyperlink" Target="https://www.youtube.com/shorts/2hhCkJhHb98" TargetMode="External"/><Relationship Id="rId11" Type="http://schemas.openxmlformats.org/officeDocument/2006/relationships/hyperlink" Target="https://badgerssettnz.com/products/r-b-valcan-booster-duad-en093-ultra-rare" TargetMode="External"/><Relationship Id="rId33" Type="http://schemas.openxmlformats.org/officeDocument/2006/relationships/hyperlink" Target="https://www.db.yugioh-card.com/yugiohdb/card_search.action?ope=2&amp;cid=22076&amp;request_locale=en" TargetMode="External"/><Relationship Id="rId10" Type="http://schemas.openxmlformats.org/officeDocument/2006/relationships/hyperlink" Target="https://www.db.yugioh-card.com/yugiohdb/card_search.action?ope=2&amp;cid=21636&amp;request_locale=en" TargetMode="External"/><Relationship Id="rId32" Type="http://schemas.openxmlformats.org/officeDocument/2006/relationships/hyperlink" Target="https://www.db.yugioh-card.com/yugiohdb/member_deck.action?cgid=9802c9238fd8fab059899daf1760ba85&amp;dno=196&amp;request_locale=en" TargetMode="External"/><Relationship Id="rId13" Type="http://schemas.openxmlformats.org/officeDocument/2006/relationships/hyperlink" Target="https://www.tcgplayer.com/product/641287/yugioh-duelists-advance-rb-the-brute-blues-starlight-rare" TargetMode="External"/><Relationship Id="rId35" Type="http://schemas.openxmlformats.org/officeDocument/2006/relationships/hyperlink" Target="https://www.db.yugioh-card.com/yugiohdb/card_search.action?ope=2&amp;cid=22077&amp;request_locale=en" TargetMode="External"/><Relationship Id="rId12" Type="http://schemas.openxmlformats.org/officeDocument/2006/relationships/hyperlink" Target="https://www.db.yugioh-card.com/yugiohdb/card_search.action?ope=2&amp;cid=21637&amp;request_locale=en" TargetMode="External"/><Relationship Id="rId34" Type="http://schemas.openxmlformats.org/officeDocument/2006/relationships/hyperlink" Target="https://www.tcgplayer.com/product/654332/yugioh-doom-of-dimensions-rb-operation-test" TargetMode="External"/><Relationship Id="rId15" Type="http://schemas.openxmlformats.org/officeDocument/2006/relationships/hyperlink" Target="https://www.db.yugioh-card.com/yugiohdb/card_search.action?ope=2&amp;cid=22074&amp;request_locale=en" TargetMode="External"/><Relationship Id="rId37" Type="http://schemas.openxmlformats.org/officeDocument/2006/relationships/hyperlink" Target="https://www.db.yugioh-card.com/yugiohdb/card_search.action?ope=2&amp;cid=22078&amp;request_locale=en" TargetMode="External"/><Relationship Id="rId14" Type="http://schemas.openxmlformats.org/officeDocument/2006/relationships/hyperlink" Target="https://www.youtube.com/watch?v=qmNf0o2FKns" TargetMode="External"/><Relationship Id="rId36" Type="http://schemas.openxmlformats.org/officeDocument/2006/relationships/hyperlink" Target="https://www.db.yugioh-card.com/yugiohdb/card_search.action?ope=2&amp;cid=21639&amp;request_locale=en" TargetMode="External"/><Relationship Id="rId17" Type="http://schemas.openxmlformats.org/officeDocument/2006/relationships/hyperlink" Target="https://www.db.yugioh-card.com/yugiohdb/card_search.action?ope=2&amp;cid=22072&amp;request_locale=en" TargetMode="External"/><Relationship Id="rId39" Type="http://schemas.openxmlformats.org/officeDocument/2006/relationships/hyperlink" Target="https://www.db.yugioh-card.com/yugiohdb/member_deck.action?cgid=4e051ec57d0157a4b201f2ebf58845e0&amp;dno=37&amp;request_locale=en" TargetMode="External"/><Relationship Id="rId16" Type="http://schemas.openxmlformats.org/officeDocument/2006/relationships/hyperlink" Target="https://www.db.yugioh-card.com/yugiohdb/card_search.action?ope=2&amp;cid=22073&amp;request_locale=en" TargetMode="External"/><Relationship Id="rId38" Type="http://schemas.openxmlformats.org/officeDocument/2006/relationships/hyperlink" Target="https://www.tcgplayer.com/product/639432/yugioh-duelists-advance-rb-funk-dock" TargetMode="External"/><Relationship Id="rId19" Type="http://schemas.openxmlformats.org/officeDocument/2006/relationships/hyperlink" Target="https://www.tcgplayer.com/product/654329/yugioh-doom-of-dimensions-rb-ga10-pile-bunker" TargetMode="External"/><Relationship Id="rId18" Type="http://schemas.openxmlformats.org/officeDocument/2006/relationships/hyperlink" Target="https://www.tcgplayer.com/product/654334/yugioh-doom-of-dimensions-rb-next-phas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